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45" w:type="dxa"/>
        <w:jc w:val="center"/>
        <w:tblLayout w:type="fixed"/>
        <w:tblLook w:val="04A0"/>
      </w:tblPr>
      <w:tblGrid>
        <w:gridCol w:w="580"/>
        <w:gridCol w:w="4866"/>
        <w:gridCol w:w="1499"/>
        <w:gridCol w:w="1640"/>
        <w:gridCol w:w="1417"/>
        <w:gridCol w:w="1443"/>
        <w:gridCol w:w="1500"/>
        <w:gridCol w:w="1500"/>
      </w:tblGrid>
      <w:tr w:rsidR="00C41EF7" w:rsidRPr="00E7304B" w:rsidTr="00B93BD4">
        <w:trPr>
          <w:trHeight w:val="25"/>
          <w:jc w:val="center"/>
        </w:trPr>
        <w:tc>
          <w:tcPr>
            <w:tcW w:w="580" w:type="dxa"/>
            <w:vMerge w:val="restart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866" w:type="dxa"/>
            <w:vMerge w:val="restart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304B">
              <w:rPr>
                <w:rFonts w:cs="Times New Roman"/>
                <w:b/>
                <w:sz w:val="20"/>
                <w:szCs w:val="20"/>
              </w:rPr>
              <w:t>Metody komunikacji</w:t>
            </w:r>
          </w:p>
        </w:tc>
        <w:tc>
          <w:tcPr>
            <w:tcW w:w="8999" w:type="dxa"/>
            <w:gridSpan w:val="6"/>
            <w:shd w:val="clear" w:color="auto" w:fill="E5B8B7" w:themeFill="accent2" w:themeFillTint="66"/>
            <w:vAlign w:val="center"/>
          </w:tcPr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b/>
                <w:sz w:val="20"/>
                <w:szCs w:val="20"/>
              </w:rPr>
              <w:t>Etap wdrażania LSR</w:t>
            </w:r>
          </w:p>
        </w:tc>
      </w:tr>
      <w:tr w:rsidR="00C41EF7" w:rsidRPr="00E7304B" w:rsidTr="00B93BD4">
        <w:trPr>
          <w:trHeight w:val="25"/>
          <w:jc w:val="center"/>
        </w:trPr>
        <w:tc>
          <w:tcPr>
            <w:tcW w:w="580" w:type="dxa"/>
            <w:vMerge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66" w:type="dxa"/>
            <w:vMerge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Rozpoczęcie realizacji LSR 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informowanie o  założeniach LSR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4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Raz w roku </w:t>
            </w:r>
            <w:r w:rsidR="009C1714" w:rsidRPr="00E7304B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(2017-2022)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Podsumowanie zrealizowanych </w:t>
            </w:r>
            <w:r w:rsidR="009C1714" w:rsidRPr="00E7304B">
              <w:rPr>
                <w:rFonts w:cs="Times New Roman"/>
                <w:i/>
                <w:sz w:val="20"/>
                <w:szCs w:val="20"/>
              </w:rPr>
              <w:br/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 i przedstawienie planowanych działa</w:t>
            </w:r>
            <w:r>
              <w:rPr>
                <w:rFonts w:cs="Times New Roman"/>
                <w:i/>
                <w:sz w:val="20"/>
                <w:szCs w:val="20"/>
              </w:rPr>
              <w:t>ń)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Zakończenie realizacji LSR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Bilans realizacji LSR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3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Przed każdym konkursem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br/>
              <w:t>o konkursie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Po każdym konkursie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592D4A" w:rsidRPr="00E7304B">
              <w:rPr>
                <w:rFonts w:cs="Times New Roman"/>
                <w:i/>
                <w:sz w:val="20"/>
                <w:szCs w:val="20"/>
              </w:rPr>
              <w:br/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>o wynikach konkursu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E5B8B7" w:themeFill="accent2" w:themeFillTint="66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Przy zmianie zapisów LSR </w:t>
            </w:r>
            <w:r w:rsidRPr="00E7304B">
              <w:rPr>
                <w:rFonts w:cs="Times New Roman"/>
                <w:sz w:val="20"/>
                <w:szCs w:val="20"/>
              </w:rPr>
              <w:br/>
              <w:t>i dokumentów powiązanych</w:t>
            </w:r>
          </w:p>
          <w:p w:rsidR="00C41EF7" w:rsidRPr="00E7304B" w:rsidRDefault="00E7304B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t xml:space="preserve">Przekazanie informacji </w:t>
            </w:r>
            <w:r w:rsidR="00C41EF7" w:rsidRPr="00E7304B">
              <w:rPr>
                <w:rFonts w:cs="Times New Roman"/>
                <w:i/>
                <w:sz w:val="20"/>
                <w:szCs w:val="20"/>
              </w:rPr>
              <w:br/>
              <w:t>o zmianach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Ogłoszenia na tablicach informacyjnych w siedzibach instytucji użyteczności  publicznej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Ogłoszenia na tablicach informacyjnych w sołectwach obszaru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Artykuły na stronie internetowej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Artykuły na stronach internetowych </w:t>
            </w:r>
            <w:r w:rsidR="00CE4ECC">
              <w:rPr>
                <w:rFonts w:cs="Times New Roman"/>
                <w:sz w:val="20"/>
                <w:szCs w:val="20"/>
              </w:rPr>
              <w:t>urzędów gmin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z linkiem do www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Artykuły na profil LGD na portalu społecznościowym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Newsletter – wysłanie informacji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Wysyłka beza</w:t>
            </w:r>
            <w:r w:rsidR="00CE4ECC">
              <w:rPr>
                <w:rFonts w:cs="Times New Roman"/>
                <w:sz w:val="20"/>
                <w:szCs w:val="20"/>
              </w:rPr>
              <w:t>dresowa do gospodarstw domowych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 xml:space="preserve">i podmiotów z obszaru LGD 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8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Prezentacja informacji podczas wydarzeń na obszarze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9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informacyjne otwarte w każdej gminie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10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informacyjne dla potencjalnych beneficjentów (grupy docelowej) konkursu w każdej gminie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Dyżur pracowni</w:t>
            </w:r>
            <w:r w:rsidR="00CE4ECC">
              <w:rPr>
                <w:rFonts w:cs="Times New Roman"/>
                <w:sz w:val="20"/>
                <w:szCs w:val="20"/>
              </w:rPr>
              <w:t>ka LGD w poszczególnych gminach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 xml:space="preserve">w </w:t>
            </w:r>
            <w:r w:rsidR="00CE4ECC">
              <w:rPr>
                <w:rFonts w:cs="Times New Roman"/>
                <w:sz w:val="20"/>
                <w:szCs w:val="20"/>
              </w:rPr>
              <w:t>wyznaczonych</w:t>
            </w:r>
            <w:r w:rsidRPr="00E7304B">
              <w:rPr>
                <w:rFonts w:cs="Times New Roman"/>
                <w:sz w:val="20"/>
                <w:szCs w:val="20"/>
              </w:rPr>
              <w:t xml:space="preserve"> terminach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Ulotka informacyjna dystrybuowana na obszarze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Bezpłatny biuletyn LGD w wersji papierowej</w:t>
            </w:r>
            <w:r w:rsidR="00CE4ECC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i elektronicznej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Utworzenie mobilnego punktu doradztwa i informacji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lastRenderedPageBreak/>
              <w:t>15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Ankiety oceniające poziom zadowolenia z dzia</w:t>
            </w:r>
            <w:r w:rsidR="00CE4ECC">
              <w:rPr>
                <w:rFonts w:cs="Times New Roman"/>
                <w:sz w:val="20"/>
                <w:szCs w:val="20"/>
              </w:rPr>
              <w:t>łań informacyjnych i doradczych.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Informacja i doradztwo w siedzibie LGD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Kontakt za pom</w:t>
            </w:r>
            <w:r w:rsidR="00CE4ECC">
              <w:rPr>
                <w:rFonts w:cs="Times New Roman"/>
                <w:sz w:val="20"/>
                <w:szCs w:val="20"/>
              </w:rPr>
              <w:t>ocą video połączń internetowych.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18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Kontakt poprzez profil LGD na portalu </w:t>
            </w:r>
            <w:r w:rsidR="00CE4ECC">
              <w:rPr>
                <w:rFonts w:cs="Times New Roman"/>
                <w:sz w:val="20"/>
                <w:szCs w:val="20"/>
              </w:rPr>
              <w:t>s</w:t>
            </w:r>
            <w:r w:rsidRPr="00E7304B">
              <w:rPr>
                <w:rFonts w:cs="Times New Roman"/>
                <w:sz w:val="20"/>
                <w:szCs w:val="20"/>
              </w:rPr>
              <w:t>połecznościowym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19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Kontakt poprzez funkcję pracownika „online” na stronie internetowej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20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Konta</w:t>
            </w:r>
            <w:r w:rsidR="00CE4ECC">
              <w:rPr>
                <w:rFonts w:cs="Times New Roman"/>
                <w:sz w:val="20"/>
                <w:szCs w:val="20"/>
              </w:rPr>
              <w:t>kt poprzez rozmowę telefoniczną.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21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K</w:t>
            </w:r>
            <w:r w:rsidR="00CE4ECC">
              <w:rPr>
                <w:rFonts w:cs="Times New Roman"/>
                <w:sz w:val="20"/>
                <w:szCs w:val="20"/>
              </w:rPr>
              <w:t>ontakt poprzez wiadomość e-mail.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22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Szkolenie dla potencjalnych beneficjentów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23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Ankieta elektroniczna rozsyłana na adresy e-mail wnioskodawców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24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Materiał informacyjny w radiu obejmującym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25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Materiał informacyjny w telewizji obejmującej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26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CE4ECC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 xml:space="preserve">Materiał informacyjny </w:t>
            </w:r>
            <w:r w:rsidR="00CE4ECC">
              <w:rPr>
                <w:rFonts w:cs="Times New Roman"/>
                <w:sz w:val="20"/>
                <w:szCs w:val="20"/>
              </w:rPr>
              <w:t>na</w:t>
            </w:r>
            <w:r w:rsidRPr="00E7304B">
              <w:rPr>
                <w:rFonts w:cs="Times New Roman"/>
                <w:sz w:val="20"/>
                <w:szCs w:val="20"/>
              </w:rPr>
              <w:t xml:space="preserve"> po</w:t>
            </w:r>
            <w:r w:rsidR="00CE4ECC">
              <w:rPr>
                <w:rFonts w:cs="Times New Roman"/>
                <w:sz w:val="20"/>
                <w:szCs w:val="20"/>
              </w:rPr>
              <w:t>rtalach internetowych obejmujących</w:t>
            </w:r>
            <w:r w:rsidRPr="00E7304B">
              <w:rPr>
                <w:rFonts w:cs="Times New Roman"/>
                <w:sz w:val="20"/>
                <w:szCs w:val="20"/>
              </w:rPr>
              <w:t xml:space="preserve">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27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Materiał informacyjny w prasie obejmującej obszar LSR</w:t>
            </w:r>
            <w:r w:rsidR="00CE4EC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B93BD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pod</w:t>
            </w:r>
            <w:r w:rsidR="00E9231E">
              <w:rPr>
                <w:rFonts w:cs="Times New Roman"/>
                <w:sz w:val="20"/>
                <w:szCs w:val="20"/>
              </w:rPr>
              <w:t>czas Sesji Rady w każdej gminie.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B93BD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9231E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Przekazanie informacji do głównych i regionalnych Punktów Infor</w:t>
            </w:r>
            <w:r w:rsidR="00E9231E">
              <w:rPr>
                <w:rFonts w:cs="Times New Roman"/>
                <w:sz w:val="20"/>
                <w:szCs w:val="20"/>
              </w:rPr>
              <w:t>macyjnych Funduszy Europejskich.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364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233364" w:rsidRPr="00E7304B" w:rsidRDefault="00B93BD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233364" w:rsidRPr="00E7304B" w:rsidRDefault="00233364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Spotkanie dla gr</w:t>
            </w:r>
            <w:r w:rsidR="00E9231E">
              <w:rPr>
                <w:rFonts w:cs="Times New Roman"/>
                <w:sz w:val="20"/>
                <w:szCs w:val="20"/>
              </w:rPr>
              <w:t>up defaworyzowanych określonych</w:t>
            </w:r>
            <w:r w:rsidR="00E9231E">
              <w:rPr>
                <w:rFonts w:cs="Times New Roman"/>
                <w:sz w:val="20"/>
                <w:szCs w:val="20"/>
              </w:rPr>
              <w:br/>
            </w:r>
            <w:r w:rsidRPr="00E7304B">
              <w:rPr>
                <w:rFonts w:cs="Times New Roman"/>
                <w:sz w:val="20"/>
                <w:szCs w:val="20"/>
              </w:rPr>
              <w:t>w LSR</w:t>
            </w:r>
          </w:p>
        </w:tc>
        <w:tc>
          <w:tcPr>
            <w:tcW w:w="1499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233364" w:rsidRPr="00E7304B" w:rsidRDefault="00233364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1EF7" w:rsidRPr="00E7304B" w:rsidTr="00B93BD4">
        <w:trPr>
          <w:trHeight w:hRule="exact" w:val="482"/>
          <w:jc w:val="center"/>
        </w:trPr>
        <w:tc>
          <w:tcPr>
            <w:tcW w:w="580" w:type="dxa"/>
            <w:shd w:val="clear" w:color="auto" w:fill="E5B8B7" w:themeFill="accent2" w:themeFillTint="66"/>
            <w:vAlign w:val="center"/>
          </w:tcPr>
          <w:p w:rsidR="00C41EF7" w:rsidRPr="00E7304B" w:rsidRDefault="00B93BD4" w:rsidP="00E730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bookmarkStart w:id="0" w:name="_GoBack"/>
            <w:bookmarkEnd w:id="0"/>
            <w:r w:rsidR="00E730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66" w:type="dxa"/>
            <w:vAlign w:val="center"/>
          </w:tcPr>
          <w:p w:rsidR="00C41EF7" w:rsidRPr="00E7304B" w:rsidRDefault="00C41EF7" w:rsidP="00E7304B">
            <w:pPr>
              <w:rPr>
                <w:rFonts w:cs="Times New Roman"/>
                <w:sz w:val="20"/>
                <w:szCs w:val="20"/>
              </w:rPr>
            </w:pPr>
            <w:r w:rsidRPr="00E7304B">
              <w:rPr>
                <w:rFonts w:cs="Times New Roman"/>
                <w:sz w:val="20"/>
                <w:szCs w:val="20"/>
              </w:rPr>
              <w:t>Inne</w:t>
            </w:r>
            <w:r w:rsidR="00E9231E">
              <w:rPr>
                <w:rFonts w:cs="Times New Roman"/>
                <w:sz w:val="20"/>
                <w:szCs w:val="20"/>
              </w:rPr>
              <w:t xml:space="preserve"> (jakie?)</w:t>
            </w:r>
          </w:p>
        </w:tc>
        <w:tc>
          <w:tcPr>
            <w:tcW w:w="1499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41EF7" w:rsidRPr="00E7304B" w:rsidRDefault="00C41EF7" w:rsidP="00E730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01D02" w:rsidRPr="007F42BC" w:rsidRDefault="00701D02" w:rsidP="00A42F3D">
      <w:pPr>
        <w:spacing w:line="276" w:lineRule="auto"/>
        <w:ind w:firstLine="0"/>
        <w:rPr>
          <w:sz w:val="20"/>
          <w:szCs w:val="20"/>
        </w:rPr>
      </w:pPr>
    </w:p>
    <w:sectPr w:rsidR="00701D02" w:rsidRPr="007F42BC" w:rsidSect="00C41EF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E3" w:rsidRDefault="009A41E3" w:rsidP="00410B0D">
      <w:pPr>
        <w:spacing w:line="240" w:lineRule="auto"/>
      </w:pPr>
      <w:r>
        <w:separator/>
      </w:r>
    </w:p>
  </w:endnote>
  <w:endnote w:type="continuationSeparator" w:id="1">
    <w:p w:rsidR="009A41E3" w:rsidRDefault="009A41E3" w:rsidP="0041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E3" w:rsidRDefault="009A41E3" w:rsidP="00410B0D">
      <w:pPr>
        <w:spacing w:line="240" w:lineRule="auto"/>
      </w:pPr>
      <w:r>
        <w:separator/>
      </w:r>
    </w:p>
  </w:footnote>
  <w:footnote w:type="continuationSeparator" w:id="1">
    <w:p w:rsidR="009A41E3" w:rsidRDefault="009A41E3" w:rsidP="00410B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D02"/>
    <w:rsid w:val="00007DA8"/>
    <w:rsid w:val="00014A2F"/>
    <w:rsid w:val="000954AF"/>
    <w:rsid w:val="000A6910"/>
    <w:rsid w:val="000C26A9"/>
    <w:rsid w:val="000C7DAB"/>
    <w:rsid w:val="000F5CFE"/>
    <w:rsid w:val="00113C7A"/>
    <w:rsid w:val="00116F6A"/>
    <w:rsid w:val="00120D2B"/>
    <w:rsid w:val="00146EC4"/>
    <w:rsid w:val="001A496C"/>
    <w:rsid w:val="001A4E9B"/>
    <w:rsid w:val="001C5893"/>
    <w:rsid w:val="001D0772"/>
    <w:rsid w:val="0022476C"/>
    <w:rsid w:val="00230FE5"/>
    <w:rsid w:val="00233364"/>
    <w:rsid w:val="002654F9"/>
    <w:rsid w:val="002A45D1"/>
    <w:rsid w:val="002B281B"/>
    <w:rsid w:val="002C5D62"/>
    <w:rsid w:val="002F4B0C"/>
    <w:rsid w:val="00305831"/>
    <w:rsid w:val="003151D0"/>
    <w:rsid w:val="00335340"/>
    <w:rsid w:val="00352EFD"/>
    <w:rsid w:val="003B78E1"/>
    <w:rsid w:val="003D6676"/>
    <w:rsid w:val="003E5871"/>
    <w:rsid w:val="00406E86"/>
    <w:rsid w:val="00410B0D"/>
    <w:rsid w:val="00413704"/>
    <w:rsid w:val="00427C78"/>
    <w:rsid w:val="004670EB"/>
    <w:rsid w:val="004C77B7"/>
    <w:rsid w:val="004D7E94"/>
    <w:rsid w:val="004E3746"/>
    <w:rsid w:val="0051447E"/>
    <w:rsid w:val="00527B51"/>
    <w:rsid w:val="00533373"/>
    <w:rsid w:val="00560FA7"/>
    <w:rsid w:val="005825ED"/>
    <w:rsid w:val="00592D4A"/>
    <w:rsid w:val="005C2E96"/>
    <w:rsid w:val="005C341B"/>
    <w:rsid w:val="005F27A6"/>
    <w:rsid w:val="00625C83"/>
    <w:rsid w:val="00627B44"/>
    <w:rsid w:val="006312E1"/>
    <w:rsid w:val="006367A9"/>
    <w:rsid w:val="00663AAC"/>
    <w:rsid w:val="00697E50"/>
    <w:rsid w:val="006A0965"/>
    <w:rsid w:val="006C3ECA"/>
    <w:rsid w:val="006D37B1"/>
    <w:rsid w:val="00701D02"/>
    <w:rsid w:val="00722E1A"/>
    <w:rsid w:val="00723086"/>
    <w:rsid w:val="00741C97"/>
    <w:rsid w:val="00777BC1"/>
    <w:rsid w:val="007D0A05"/>
    <w:rsid w:val="007E2C43"/>
    <w:rsid w:val="007F42BC"/>
    <w:rsid w:val="0080322D"/>
    <w:rsid w:val="00842293"/>
    <w:rsid w:val="008623E8"/>
    <w:rsid w:val="00880607"/>
    <w:rsid w:val="008B1489"/>
    <w:rsid w:val="00906068"/>
    <w:rsid w:val="009243E5"/>
    <w:rsid w:val="0096727D"/>
    <w:rsid w:val="00987B5F"/>
    <w:rsid w:val="009A0594"/>
    <w:rsid w:val="009A41E3"/>
    <w:rsid w:val="009A50FE"/>
    <w:rsid w:val="009C1714"/>
    <w:rsid w:val="00A11E57"/>
    <w:rsid w:val="00A123BB"/>
    <w:rsid w:val="00A37B75"/>
    <w:rsid w:val="00A42F3D"/>
    <w:rsid w:val="00A6712E"/>
    <w:rsid w:val="00A724DE"/>
    <w:rsid w:val="00A923CA"/>
    <w:rsid w:val="00AB07F7"/>
    <w:rsid w:val="00AD2CCD"/>
    <w:rsid w:val="00AD51CD"/>
    <w:rsid w:val="00AF4DB5"/>
    <w:rsid w:val="00B65A0A"/>
    <w:rsid w:val="00B93BD4"/>
    <w:rsid w:val="00BC0C17"/>
    <w:rsid w:val="00BE0DE4"/>
    <w:rsid w:val="00C222D1"/>
    <w:rsid w:val="00C25B26"/>
    <w:rsid w:val="00C31601"/>
    <w:rsid w:val="00C404E3"/>
    <w:rsid w:val="00C41EF7"/>
    <w:rsid w:val="00C44CBD"/>
    <w:rsid w:val="00C6013E"/>
    <w:rsid w:val="00C66023"/>
    <w:rsid w:val="00CA4BFF"/>
    <w:rsid w:val="00CB2171"/>
    <w:rsid w:val="00CC2DE7"/>
    <w:rsid w:val="00CC49BA"/>
    <w:rsid w:val="00CE4ECC"/>
    <w:rsid w:val="00CF3EB9"/>
    <w:rsid w:val="00D333CD"/>
    <w:rsid w:val="00D43114"/>
    <w:rsid w:val="00D734ED"/>
    <w:rsid w:val="00D754A7"/>
    <w:rsid w:val="00D82250"/>
    <w:rsid w:val="00DB2357"/>
    <w:rsid w:val="00E15857"/>
    <w:rsid w:val="00E15C2A"/>
    <w:rsid w:val="00E36937"/>
    <w:rsid w:val="00E36FA3"/>
    <w:rsid w:val="00E659C0"/>
    <w:rsid w:val="00E7304B"/>
    <w:rsid w:val="00E81654"/>
    <w:rsid w:val="00E9231E"/>
    <w:rsid w:val="00EB1924"/>
    <w:rsid w:val="00EB3DD7"/>
    <w:rsid w:val="00ED0D88"/>
    <w:rsid w:val="00ED0E24"/>
    <w:rsid w:val="00EE56D0"/>
    <w:rsid w:val="00F02734"/>
    <w:rsid w:val="00F05D81"/>
    <w:rsid w:val="00F3232A"/>
    <w:rsid w:val="00F370F7"/>
    <w:rsid w:val="00F64E4A"/>
    <w:rsid w:val="00F86D5E"/>
    <w:rsid w:val="00FA7002"/>
    <w:rsid w:val="00FE0D8C"/>
    <w:rsid w:val="00FE68C7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07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607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060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01D02"/>
    <w:pPr>
      <w:ind w:left="720"/>
      <w:contextualSpacing/>
    </w:pPr>
  </w:style>
  <w:style w:type="table" w:styleId="Tabela-Siatka">
    <w:name w:val="Table Grid"/>
    <w:basedOn w:val="Standardowy"/>
    <w:uiPriority w:val="59"/>
    <w:rsid w:val="00FE68C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5C2E9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1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13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3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B0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B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B0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DE5D-C830-423C-8CCF-FC53B3F9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BIALE LUGI</cp:lastModifiedBy>
  <cp:revision>2</cp:revision>
  <dcterms:created xsi:type="dcterms:W3CDTF">2015-11-04T11:22:00Z</dcterms:created>
  <dcterms:modified xsi:type="dcterms:W3CDTF">2015-11-04T11:22:00Z</dcterms:modified>
</cp:coreProperties>
</file>